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9315">
      <w:pPr>
        <w:pStyle w:val="8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Unit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6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Listening</w:t>
      </w:r>
    </w:p>
    <w:p w14:paraId="1F362FFC">
      <w:pPr>
        <w:pStyle w:val="8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Audio script </w:t>
      </w:r>
    </w:p>
    <w:p w14:paraId="36B51EFB">
      <w:pPr>
        <w:spacing w:after="156" w:after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Good morning, everyone! First, I’d like to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introduce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myself: my name is Li Jie, and I love trains. When I was seven, my parents took me on a trip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by train</w:t>
      </w:r>
      <w:r>
        <w:rPr>
          <w:rFonts w:ascii="Times New Roman" w:hAnsi="Times New Roman" w:cs="Times New Roman"/>
          <w:sz w:val="24"/>
          <w:szCs w:val="24"/>
          <w:lang w:val="en-GB"/>
        </w:rPr>
        <w:t>. It was amazing! After that trip, I began collecting toy train sets and started to read books about trains.</w:t>
      </w:r>
    </w:p>
    <w:p w14:paraId="23407D82">
      <w:pPr>
        <w:spacing w:after="156" w:after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My favourite train is the Fuxing high-speed train. The Fuxing train started running in 2017.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It looks really cool.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It can go as fast as 350 kilometres per hour! I love travelling on the Fuxing train. The seats are very comfortable, and you get lots of space too. </w:t>
      </w:r>
    </w:p>
    <w:p w14:paraId="36F10CC8">
      <w:pPr>
        <w:spacing w:after="156" w:after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China is now home to the world’s largest high-speed train network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>It’s an amazing achievement. Thousands of engineers worked together to make this happen. I really admire them! When I grow up, I want to be an engineer. Then I can help design the trains of the future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also help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make our country better.</w:t>
      </w:r>
    </w:p>
    <w:p w14:paraId="5884238E">
      <w:pPr>
        <w:spacing w:after="156" w:after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Thank you!</w:t>
      </w:r>
    </w:p>
    <w:p w14:paraId="51D78B70">
      <w:pPr>
        <w:rPr>
          <w:sz w:val="24"/>
          <w:szCs w:val="24"/>
        </w:rPr>
      </w:pPr>
    </w:p>
    <w:p w14:paraId="23C04A2A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44EBE8AC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5B490084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Answer key</w:t>
      </w:r>
    </w:p>
    <w:p w14:paraId="7B82C5C0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</w:t>
      </w:r>
    </w:p>
    <w:p w14:paraId="7EE0C3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1) Trains.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2) An engineer. </w:t>
      </w:r>
    </w:p>
    <w:p w14:paraId="698CD1D0">
      <w:pPr>
        <w:rPr>
          <w:rFonts w:hint="default" w:ascii="Times New Roman" w:hAnsi="Times New Roman" w:cs="Times New Roman"/>
          <w:sz w:val="24"/>
          <w:szCs w:val="24"/>
        </w:rPr>
      </w:pPr>
    </w:p>
    <w:p w14:paraId="26F0CD5D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</w:t>
      </w:r>
    </w:p>
    <w:p w14:paraId="379C582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1) 2017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2) 350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3) comfortable</w:t>
      </w:r>
    </w:p>
    <w:p w14:paraId="6673225A">
      <w:pPr>
        <w:rPr>
          <w:rFonts w:hint="default" w:ascii="Times New Roman" w:hAnsi="Times New Roman" w:cs="Times New Roman"/>
          <w:sz w:val="24"/>
          <w:szCs w:val="24"/>
        </w:rPr>
      </w:pPr>
    </w:p>
    <w:p w14:paraId="0ACB82C9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4</w:t>
      </w:r>
    </w:p>
    <w:p w14:paraId="09ADFC2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1) trains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2) toy train sets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3) favourite train</w:t>
      </w:r>
    </w:p>
    <w:p w14:paraId="6135A07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4) cool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5) amazing achievement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6) the trains of the future</w:t>
      </w:r>
    </w:p>
    <w:p w14:paraId="2C18056A">
      <w:pPr>
        <w:widowControl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0D406A72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06D50"/>
    <w:rsid w:val="0910796B"/>
    <w:rsid w:val="143E3DC5"/>
    <w:rsid w:val="1DCB4D66"/>
    <w:rsid w:val="1F4B1DA5"/>
    <w:rsid w:val="24810D0E"/>
    <w:rsid w:val="28293697"/>
    <w:rsid w:val="2F631C4A"/>
    <w:rsid w:val="33252BF9"/>
    <w:rsid w:val="33F14202"/>
    <w:rsid w:val="43C7383A"/>
    <w:rsid w:val="5A4C342B"/>
    <w:rsid w:val="73F57E4D"/>
    <w:rsid w:val="75906D50"/>
    <w:rsid w:val="78032522"/>
    <w:rsid w:val="7D7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7">
    <w:name w:val="annotation reference"/>
    <w:basedOn w:val="6"/>
    <w:qFormat/>
    <w:uiPriority w:val="0"/>
    <w:rPr>
      <w:sz w:val="16"/>
      <w:szCs w:val="16"/>
    </w:rPr>
  </w:style>
  <w:style w:type="paragraph" w:customStyle="1" w:styleId="8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">
    <w:name w:val="Text"/>
    <w:basedOn w:val="1"/>
    <w:autoRedefine/>
    <w:qFormat/>
    <w:uiPriority w:val="0"/>
    <w:pPr>
      <w:tabs>
        <w:tab w:val="left" w:pos="227"/>
      </w:tabs>
      <w:spacing w:after="60" w:line="240" w:lineRule="exact"/>
    </w:pPr>
    <w:rPr>
      <w:rFonts w:ascii="Arial" w:hAnsi="Arial" w:cs="Arial"/>
      <w:sz w:val="18"/>
      <w:szCs w:val="18"/>
      <w:lang w:val="en-GB" w:eastAsia="en-G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869</Characters>
  <Lines>0</Lines>
  <Paragraphs>0</Paragraphs>
  <TotalTime>0</TotalTime>
  <ScaleCrop>false</ScaleCrop>
  <LinksUpToDate>false</LinksUpToDate>
  <CharactersWithSpaces>1070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2025-08-20T05:54:00Z</cp:lastPrinted>
  <dcterms:modified xsi:type="dcterms:W3CDTF">2025-08-21T03:06:11Z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5754093352084E599BFB1CC8E4974101_13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